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 лютого 2018 року</w:t>
        <w:tab/>
        <w:tab/>
        <w:tab/>
        <w:tab/>
        <w:t xml:space="preserve">№ 128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додаток до розпорядження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09.12.2008 № 779 «Про комісію з питань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захисту прав дитини Пустомитівської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п.9) ч.1. ст.39  Закону України «Про місцеві державні адміністрації», у зв’язку з кадровими змінами:</w:t>
        <w:tab/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Внести зміни в додаток до розпорядження голови районної державної адміністрації від 9 грудня 2008 року №779 «Про комісію з питань захисту прав дитини Пустомитівської районної державної адміністрації» виклавши його в новій редакції згідно з додатком.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Визнати таким, що втратило чинність, розпорядження голови районної державної адміністрації від 5 серпня 2016 року №45 «Про внесення змін в додаток до розпорядження голови районної державної адміністрації від 09.12.2008 №779 «Про комісію з питань захисту прав дитини Пустомитівської районної державної адміністрації».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firstLine="3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firstLine="3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firstLine="3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firstLine="3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3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9 грудня 2008 року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779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(в редакції розпорядження голови                                                           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20 лютого 2018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128).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 К Л А 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комісії з питань захисту прав дитини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Пустомитівської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ХРУНЬ Ігор Степанович</w:t>
        <w:tab/>
        <w:tab/>
        <w:tab/>
        <w:t xml:space="preserve"> -  голова районної державної адміністрації,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голова комісії;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40" w:right="-468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ГОРОДЕЧНИЙ Павло Михайлович </w:t>
        <w:tab/>
        <w:t xml:space="preserve">- перший заступник голови районної державної адміністрації, заступник голови комісії; 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46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46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МОТА Володимир Ігорович                   -  начальник служби у справах дітей районної </w:t>
        <w:tab/>
        <w:tab/>
        <w:tab/>
        <w:tab/>
        <w:tab/>
        <w:tab/>
        <w:tab/>
        <w:t xml:space="preserve">   державної адміністрації, секретар комісії;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00"/>
        </w:tabs>
        <w:spacing w:after="0" w:before="0" w:line="240" w:lineRule="auto"/>
        <w:ind w:left="4440" w:right="-442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ЛІСНА Мирослава Михайлівна</w:t>
        <w:tab/>
        <w:tab/>
        <w:t xml:space="preserve">- начальник відділу освіти районної державної адміністрації;</w:t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00"/>
        </w:tabs>
        <w:spacing w:after="0" w:before="0" w:line="240" w:lineRule="auto"/>
        <w:ind w:left="4440" w:right="-442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00"/>
        </w:tabs>
        <w:spacing w:after="0" w:before="0" w:line="240" w:lineRule="auto"/>
        <w:ind w:left="4440" w:right="-442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00"/>
        </w:tabs>
        <w:spacing w:after="0" w:before="0" w:line="240" w:lineRule="auto"/>
        <w:ind w:left="4440" w:right="-442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ГЛАДИШ Євген Йосипович </w:t>
        <w:tab/>
        <w:tab/>
        <w:t xml:space="preserve">- завідувач сектору молоді та спорту районної державної адміністрації;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00"/>
        </w:tabs>
        <w:spacing w:after="0" w:before="0" w:line="240" w:lineRule="auto"/>
        <w:ind w:left="4440" w:right="-442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00"/>
        </w:tabs>
        <w:spacing w:after="0" w:before="0" w:line="240" w:lineRule="auto"/>
        <w:ind w:left="4440" w:right="-442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40" w:right="0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СТЕПОВАНИЙ Микола Володимирович  - начальник управління соціального захисту       населення районної державної адміністрації;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40" w:right="0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40" w:right="0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СТАХІВ Тетяна Андріївна</w:t>
        <w:tab/>
        <w:t xml:space="preserve">- директор Пустомитівського районного центру соціальних служб для сім'ї, дітей та молоді;</w:t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40" w:right="0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КОРИЛКЕВИЧ Петро Васильович</w:t>
        <w:tab/>
        <w:t xml:space="preserve">   - начальник юридичного відділу апарату</w:t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районної державної адміністрації;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ІЛЬКІВ Оксана Богданівна</w:t>
        <w:tab/>
        <w:tab/>
        <w:t xml:space="preserve">- в.о. заступника головного лікаря з охорони</w:t>
        <w:tab/>
        <w:tab/>
        <w:tab/>
        <w:tab/>
        <w:tab/>
        <w:tab/>
        <w:t xml:space="preserve">         материнства та дитинства Комунального закладу</w:t>
        <w:tab/>
        <w:tab/>
        <w:tab/>
        <w:tab/>
        <w:tab/>
        <w:tab/>
        <w:t xml:space="preserve">Пустомитівської районної ради«Пустомитівська </w:t>
        <w:tab/>
        <w:tab/>
        <w:tab/>
        <w:tab/>
        <w:tab/>
        <w:tab/>
        <w:t xml:space="preserve">центральна районна лікарня» (за згодою);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2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40" w:right="0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ВОРЖБИТ Леся Ігорівна          </w:t>
        <w:tab/>
        <w:t xml:space="preserve">- в.о. начальника Пустомитівського районного відділу державної реєстрації актів цивільного стану Головного територіального управління юстиції у Львівській області (за згодою);</w:t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65" w:right="0" w:hanging="436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65" w:right="0" w:hanging="436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ЛУКА Андрій Романович</w:t>
        <w:tab/>
        <w:t xml:space="preserve">- с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c1c1c"/>
          <w:sz w:val="20"/>
          <w:szCs w:val="20"/>
          <w:u w:val="none"/>
          <w:shd w:fill="auto" w:val="clear"/>
          <w:vertAlign w:val="baseline"/>
          <w:rtl w:val="0"/>
        </w:rPr>
        <w:t xml:space="preserve">тарший інспектор з ювенальної превенції сектору превенції патрульної поліції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c1c1c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Пустомитівського відділу поліції ГУ Національної поліції у Львівській області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65" w:right="0" w:hanging="436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(за згодою).</w:t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 </w:t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